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152" w:rsidRPr="00C21D92" w:rsidRDefault="00390152" w:rsidP="00390152">
      <w:pPr>
        <w:jc w:val="right"/>
        <w:rPr>
          <w:rFonts w:ascii="Times New Roman" w:hAnsi="Times New Roman" w:cs="Times New Roman"/>
          <w:sz w:val="24"/>
          <w:szCs w:val="24"/>
        </w:rPr>
      </w:pPr>
      <w:r w:rsidRPr="00C21D92">
        <w:rPr>
          <w:rFonts w:ascii="Times New Roman" w:hAnsi="Times New Roman" w:cs="Times New Roman"/>
          <w:sz w:val="24"/>
          <w:szCs w:val="24"/>
        </w:rPr>
        <w:t>Приложение</w:t>
      </w:r>
      <w:r w:rsidR="002C417A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390152" w:rsidRPr="00617530" w:rsidRDefault="00390152" w:rsidP="00390152">
      <w:pPr>
        <w:rPr>
          <w:rFonts w:ascii="Times New Roman" w:hAnsi="Times New Roman" w:cs="Times New Roman"/>
          <w:sz w:val="24"/>
          <w:szCs w:val="24"/>
        </w:rPr>
      </w:pPr>
    </w:p>
    <w:p w:rsidR="00390152" w:rsidRPr="00617530" w:rsidRDefault="00390152" w:rsidP="003901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7530">
        <w:rPr>
          <w:rFonts w:ascii="Times New Roman" w:hAnsi="Times New Roman" w:cs="Times New Roman"/>
          <w:b/>
          <w:sz w:val="24"/>
          <w:szCs w:val="24"/>
        </w:rPr>
        <w:t>П</w:t>
      </w:r>
      <w:r w:rsidR="004247C9">
        <w:rPr>
          <w:rFonts w:ascii="Times New Roman" w:hAnsi="Times New Roman" w:cs="Times New Roman"/>
          <w:b/>
          <w:sz w:val="24"/>
          <w:szCs w:val="24"/>
        </w:rPr>
        <w:t>римерный п</w:t>
      </w:r>
      <w:r w:rsidRPr="00617530">
        <w:rPr>
          <w:rFonts w:ascii="Times New Roman" w:hAnsi="Times New Roman" w:cs="Times New Roman"/>
          <w:b/>
          <w:sz w:val="24"/>
          <w:szCs w:val="24"/>
        </w:rPr>
        <w:t>еречень показателей для оценки результатов реализации мероприятий, направленных на совершенствование защиты прав потребителей финансовых услуг</w:t>
      </w:r>
    </w:p>
    <w:tbl>
      <w:tblPr>
        <w:tblStyle w:val="a3"/>
        <w:tblW w:w="9527" w:type="dxa"/>
        <w:tblLook w:val="04A0" w:firstRow="1" w:lastRow="0" w:firstColumn="1" w:lastColumn="0" w:noHBand="0" w:noVBand="1"/>
      </w:tblPr>
      <w:tblGrid>
        <w:gridCol w:w="656"/>
        <w:gridCol w:w="3188"/>
        <w:gridCol w:w="3635"/>
        <w:gridCol w:w="2048"/>
      </w:tblGrid>
      <w:tr w:rsidR="008376F1" w:rsidRPr="008376F1" w:rsidTr="008376F1">
        <w:trPr>
          <w:tblHeader/>
        </w:trPr>
        <w:tc>
          <w:tcPr>
            <w:tcW w:w="656" w:type="dxa"/>
            <w:shd w:val="clear" w:color="auto" w:fill="F2F2F2" w:themeFill="background1" w:themeFillShade="F2"/>
            <w:vAlign w:val="center"/>
          </w:tcPr>
          <w:p w:rsidR="008B7AED" w:rsidRPr="008376F1" w:rsidRDefault="008B7AED" w:rsidP="008B7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8376F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88" w:type="dxa"/>
            <w:shd w:val="clear" w:color="auto" w:fill="F2F2F2" w:themeFill="background1" w:themeFillShade="F2"/>
            <w:vAlign w:val="center"/>
          </w:tcPr>
          <w:p w:rsidR="008B7AED" w:rsidRPr="008376F1" w:rsidRDefault="008B7AED" w:rsidP="008B7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6F1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635" w:type="dxa"/>
            <w:shd w:val="clear" w:color="auto" w:fill="F2F2F2" w:themeFill="background1" w:themeFillShade="F2"/>
            <w:vAlign w:val="center"/>
          </w:tcPr>
          <w:p w:rsidR="008B7AED" w:rsidRPr="008376F1" w:rsidRDefault="008B7AED" w:rsidP="008B7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6F1">
              <w:rPr>
                <w:rFonts w:ascii="Times New Roman" w:hAnsi="Times New Roman" w:cs="Times New Roman"/>
                <w:sz w:val="24"/>
                <w:szCs w:val="24"/>
              </w:rPr>
              <w:t>Методика расчета показателя</w:t>
            </w:r>
          </w:p>
        </w:tc>
        <w:tc>
          <w:tcPr>
            <w:tcW w:w="2048" w:type="dxa"/>
            <w:shd w:val="clear" w:color="auto" w:fill="F2F2F2" w:themeFill="background1" w:themeFillShade="F2"/>
            <w:vAlign w:val="center"/>
          </w:tcPr>
          <w:p w:rsidR="008B7AED" w:rsidRPr="008376F1" w:rsidRDefault="008B7AED" w:rsidP="008B7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6F1">
              <w:rPr>
                <w:rFonts w:ascii="Times New Roman" w:hAnsi="Times New Roman" w:cs="Times New Roman"/>
                <w:sz w:val="24"/>
                <w:szCs w:val="24"/>
              </w:rPr>
              <w:t>Источник данных для расчета значений показателя</w:t>
            </w:r>
          </w:p>
        </w:tc>
      </w:tr>
      <w:tr w:rsidR="008376F1" w:rsidRPr="008376F1" w:rsidTr="008376F1">
        <w:tc>
          <w:tcPr>
            <w:tcW w:w="656" w:type="dxa"/>
          </w:tcPr>
          <w:p w:rsidR="008B7AED" w:rsidRPr="008376F1" w:rsidRDefault="00837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6F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88" w:type="dxa"/>
          </w:tcPr>
          <w:p w:rsidR="008B7AED" w:rsidRPr="008376F1" w:rsidRDefault="00E175D1" w:rsidP="00E17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6F1">
              <w:rPr>
                <w:rFonts w:ascii="Times New Roman" w:hAnsi="Times New Roman" w:cs="Times New Roman"/>
                <w:sz w:val="24"/>
                <w:szCs w:val="24"/>
              </w:rPr>
              <w:t>Доля представителей «проблемных» групп населения, понимающих риски и последствия получения заемных средств</w:t>
            </w:r>
          </w:p>
        </w:tc>
        <w:tc>
          <w:tcPr>
            <w:tcW w:w="3635" w:type="dxa"/>
          </w:tcPr>
          <w:p w:rsidR="007C2ABE" w:rsidRPr="008376F1" w:rsidRDefault="007C2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6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8376F1">
              <w:rPr>
                <w:rFonts w:ascii="Times New Roman" w:hAnsi="Times New Roman" w:cs="Times New Roman"/>
                <w:sz w:val="24"/>
                <w:szCs w:val="24"/>
              </w:rPr>
              <w:t xml:space="preserve"> / О * 100, где</w:t>
            </w:r>
          </w:p>
          <w:p w:rsidR="007C2ABE" w:rsidRPr="008376F1" w:rsidRDefault="007C2A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ABE" w:rsidRPr="008376F1" w:rsidRDefault="007C2ABE" w:rsidP="007C2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6F1">
              <w:rPr>
                <w:rFonts w:ascii="Times New Roman" w:hAnsi="Times New Roman" w:cs="Times New Roman"/>
                <w:sz w:val="24"/>
                <w:szCs w:val="24"/>
              </w:rPr>
              <w:t>А - количество представителей «проблемных» групп населения, понимающих риски и последствия получения заемных средств</w:t>
            </w:r>
          </w:p>
          <w:p w:rsidR="008B7AED" w:rsidRPr="008376F1" w:rsidRDefault="007C2ABE" w:rsidP="007C2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6F1">
              <w:rPr>
                <w:rFonts w:ascii="Times New Roman" w:hAnsi="Times New Roman" w:cs="Times New Roman"/>
                <w:sz w:val="24"/>
                <w:szCs w:val="24"/>
              </w:rPr>
              <w:t xml:space="preserve">О – общее количество </w:t>
            </w:r>
            <w:proofErr w:type="gramStart"/>
            <w:r w:rsidRPr="008376F1">
              <w:rPr>
                <w:rFonts w:ascii="Times New Roman" w:hAnsi="Times New Roman" w:cs="Times New Roman"/>
                <w:sz w:val="24"/>
                <w:szCs w:val="24"/>
              </w:rPr>
              <w:t>опрошенных</w:t>
            </w:r>
            <w:proofErr w:type="gramEnd"/>
          </w:p>
        </w:tc>
        <w:tc>
          <w:tcPr>
            <w:tcW w:w="2048" w:type="dxa"/>
          </w:tcPr>
          <w:p w:rsidR="008B7AED" w:rsidRPr="008376F1" w:rsidRDefault="00E17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6F1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8376F1" w:rsidRPr="008376F1" w:rsidTr="008376F1">
        <w:tc>
          <w:tcPr>
            <w:tcW w:w="656" w:type="dxa"/>
          </w:tcPr>
          <w:p w:rsidR="008B7AED" w:rsidRPr="008376F1" w:rsidRDefault="00837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6F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88" w:type="dxa"/>
          </w:tcPr>
          <w:p w:rsidR="008B7AED" w:rsidRPr="008376F1" w:rsidRDefault="00E175D1" w:rsidP="00E17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6F1">
              <w:rPr>
                <w:rFonts w:ascii="Times New Roman" w:hAnsi="Times New Roman" w:cs="Times New Roman"/>
                <w:sz w:val="24"/>
                <w:szCs w:val="24"/>
              </w:rPr>
              <w:t>Доля представителей «проблемных» групп населения, имеющих представление о сути и последствиях банкротства физического лица</w:t>
            </w:r>
          </w:p>
        </w:tc>
        <w:tc>
          <w:tcPr>
            <w:tcW w:w="3635" w:type="dxa"/>
          </w:tcPr>
          <w:p w:rsidR="007C2ABE" w:rsidRPr="008376F1" w:rsidRDefault="007C2ABE" w:rsidP="007C2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6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8376F1">
              <w:rPr>
                <w:rFonts w:ascii="Times New Roman" w:hAnsi="Times New Roman" w:cs="Times New Roman"/>
                <w:sz w:val="24"/>
                <w:szCs w:val="24"/>
              </w:rPr>
              <w:t xml:space="preserve"> / О * 100, где</w:t>
            </w:r>
          </w:p>
          <w:p w:rsidR="007C2ABE" w:rsidRPr="008376F1" w:rsidRDefault="007C2ABE" w:rsidP="007C2A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ABE" w:rsidRPr="008376F1" w:rsidRDefault="007C2ABE" w:rsidP="007C2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6F1">
              <w:rPr>
                <w:rFonts w:ascii="Times New Roman" w:hAnsi="Times New Roman" w:cs="Times New Roman"/>
                <w:sz w:val="24"/>
                <w:szCs w:val="24"/>
              </w:rPr>
              <w:t>А - количество представителей «проблемных» групп населения, имеющих представление о сути и последствиях банкротства физического лица</w:t>
            </w:r>
          </w:p>
          <w:p w:rsidR="008B7AED" w:rsidRPr="008376F1" w:rsidRDefault="007C2ABE" w:rsidP="007C2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6F1">
              <w:rPr>
                <w:rFonts w:ascii="Times New Roman" w:hAnsi="Times New Roman" w:cs="Times New Roman"/>
                <w:sz w:val="24"/>
                <w:szCs w:val="24"/>
              </w:rPr>
              <w:t xml:space="preserve">О – общее количество </w:t>
            </w:r>
            <w:proofErr w:type="gramStart"/>
            <w:r w:rsidRPr="008376F1">
              <w:rPr>
                <w:rFonts w:ascii="Times New Roman" w:hAnsi="Times New Roman" w:cs="Times New Roman"/>
                <w:sz w:val="24"/>
                <w:szCs w:val="24"/>
              </w:rPr>
              <w:t>опрошенных</w:t>
            </w:r>
            <w:proofErr w:type="gramEnd"/>
          </w:p>
        </w:tc>
        <w:tc>
          <w:tcPr>
            <w:tcW w:w="2048" w:type="dxa"/>
          </w:tcPr>
          <w:p w:rsidR="008B7AED" w:rsidRPr="008376F1" w:rsidRDefault="00E17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6F1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8376F1" w:rsidRPr="008376F1" w:rsidTr="008376F1">
        <w:tc>
          <w:tcPr>
            <w:tcW w:w="656" w:type="dxa"/>
            <w:shd w:val="clear" w:color="auto" w:fill="auto"/>
          </w:tcPr>
          <w:p w:rsidR="007C2ABE" w:rsidRPr="008376F1" w:rsidRDefault="00837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6F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88" w:type="dxa"/>
            <w:shd w:val="clear" w:color="auto" w:fill="auto"/>
          </w:tcPr>
          <w:p w:rsidR="007C2ABE" w:rsidRPr="008376F1" w:rsidRDefault="007C2ABE" w:rsidP="00E34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6F1">
              <w:rPr>
                <w:rFonts w:ascii="Times New Roman" w:hAnsi="Times New Roman" w:cs="Times New Roman"/>
                <w:sz w:val="24"/>
                <w:szCs w:val="24"/>
              </w:rPr>
              <w:t>Доля представителей «проблемных» групп населения, понимающих личную ответственность за понесенные потери на финансовых рынках</w:t>
            </w:r>
          </w:p>
        </w:tc>
        <w:tc>
          <w:tcPr>
            <w:tcW w:w="3635" w:type="dxa"/>
          </w:tcPr>
          <w:p w:rsidR="007C2ABE" w:rsidRPr="008376F1" w:rsidRDefault="007C2ABE" w:rsidP="007C2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6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8376F1">
              <w:rPr>
                <w:rFonts w:ascii="Times New Roman" w:hAnsi="Times New Roman" w:cs="Times New Roman"/>
                <w:sz w:val="24"/>
                <w:szCs w:val="24"/>
              </w:rPr>
              <w:t xml:space="preserve"> / О * 100, где</w:t>
            </w:r>
          </w:p>
          <w:p w:rsidR="007C2ABE" w:rsidRPr="008376F1" w:rsidRDefault="007C2ABE" w:rsidP="007C2A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ABE" w:rsidRPr="008376F1" w:rsidRDefault="007C2ABE" w:rsidP="007C2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6F1">
              <w:rPr>
                <w:rFonts w:ascii="Times New Roman" w:hAnsi="Times New Roman" w:cs="Times New Roman"/>
                <w:sz w:val="24"/>
                <w:szCs w:val="24"/>
              </w:rPr>
              <w:t>А - количество представителей «проблемных» групп населения, понимающих личную ответственность за понесенные потери на финансовых рынках</w:t>
            </w:r>
          </w:p>
          <w:p w:rsidR="007C2ABE" w:rsidRPr="008376F1" w:rsidRDefault="007C2ABE" w:rsidP="007C2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6F1">
              <w:rPr>
                <w:rFonts w:ascii="Times New Roman" w:hAnsi="Times New Roman" w:cs="Times New Roman"/>
                <w:sz w:val="24"/>
                <w:szCs w:val="24"/>
              </w:rPr>
              <w:t xml:space="preserve">О – общее количество </w:t>
            </w:r>
            <w:proofErr w:type="gramStart"/>
            <w:r w:rsidRPr="008376F1">
              <w:rPr>
                <w:rFonts w:ascii="Times New Roman" w:hAnsi="Times New Roman" w:cs="Times New Roman"/>
                <w:sz w:val="24"/>
                <w:szCs w:val="24"/>
              </w:rPr>
              <w:t>опрошенных</w:t>
            </w:r>
            <w:proofErr w:type="gramEnd"/>
          </w:p>
        </w:tc>
        <w:tc>
          <w:tcPr>
            <w:tcW w:w="2048" w:type="dxa"/>
          </w:tcPr>
          <w:p w:rsidR="007C2ABE" w:rsidRPr="008376F1" w:rsidRDefault="007C2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6F1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8376F1" w:rsidRPr="008376F1" w:rsidTr="008376F1">
        <w:tc>
          <w:tcPr>
            <w:tcW w:w="656" w:type="dxa"/>
          </w:tcPr>
          <w:p w:rsidR="007C2ABE" w:rsidRPr="008376F1" w:rsidRDefault="00837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6F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88" w:type="dxa"/>
          </w:tcPr>
          <w:p w:rsidR="007C2ABE" w:rsidRPr="008376F1" w:rsidRDefault="007C2ABE" w:rsidP="00E34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6F1">
              <w:rPr>
                <w:rFonts w:ascii="Times New Roman" w:hAnsi="Times New Roman" w:cs="Times New Roman"/>
                <w:sz w:val="24"/>
                <w:szCs w:val="24"/>
              </w:rPr>
              <w:t>Доля представителей «проблемных» групп населения, считающих неприемлемым поведением отказ от погашения кредита</w:t>
            </w:r>
          </w:p>
        </w:tc>
        <w:tc>
          <w:tcPr>
            <w:tcW w:w="3635" w:type="dxa"/>
          </w:tcPr>
          <w:p w:rsidR="007C2ABE" w:rsidRPr="008376F1" w:rsidRDefault="007C2ABE" w:rsidP="007C2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6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8376F1">
              <w:rPr>
                <w:rFonts w:ascii="Times New Roman" w:hAnsi="Times New Roman" w:cs="Times New Roman"/>
                <w:sz w:val="24"/>
                <w:szCs w:val="24"/>
              </w:rPr>
              <w:t xml:space="preserve"> / О * 100, где</w:t>
            </w:r>
          </w:p>
          <w:p w:rsidR="007C2ABE" w:rsidRPr="008376F1" w:rsidRDefault="007C2ABE" w:rsidP="007C2A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ABE" w:rsidRPr="008376F1" w:rsidRDefault="007C2ABE" w:rsidP="007C2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6F1">
              <w:rPr>
                <w:rFonts w:ascii="Times New Roman" w:hAnsi="Times New Roman" w:cs="Times New Roman"/>
                <w:sz w:val="24"/>
                <w:szCs w:val="24"/>
              </w:rPr>
              <w:t>А - количество представителей «проблемных» групп населения, считающих неприемлемым поведением отказ от погашения кредита</w:t>
            </w:r>
          </w:p>
          <w:p w:rsidR="007C2ABE" w:rsidRPr="008376F1" w:rsidRDefault="007C2ABE" w:rsidP="007C2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6F1">
              <w:rPr>
                <w:rFonts w:ascii="Times New Roman" w:hAnsi="Times New Roman" w:cs="Times New Roman"/>
                <w:sz w:val="24"/>
                <w:szCs w:val="24"/>
              </w:rPr>
              <w:t xml:space="preserve">О – общее количество </w:t>
            </w:r>
            <w:proofErr w:type="gramStart"/>
            <w:r w:rsidRPr="008376F1">
              <w:rPr>
                <w:rFonts w:ascii="Times New Roman" w:hAnsi="Times New Roman" w:cs="Times New Roman"/>
                <w:sz w:val="24"/>
                <w:szCs w:val="24"/>
              </w:rPr>
              <w:t>опрошенных</w:t>
            </w:r>
            <w:proofErr w:type="gramEnd"/>
          </w:p>
        </w:tc>
        <w:tc>
          <w:tcPr>
            <w:tcW w:w="2048" w:type="dxa"/>
          </w:tcPr>
          <w:p w:rsidR="007C2ABE" w:rsidRPr="008376F1" w:rsidRDefault="007C2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6F1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8376F1" w:rsidRPr="008376F1" w:rsidTr="008376F1">
        <w:tc>
          <w:tcPr>
            <w:tcW w:w="656" w:type="dxa"/>
          </w:tcPr>
          <w:p w:rsidR="007C2ABE" w:rsidRPr="008376F1" w:rsidRDefault="00837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6F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88" w:type="dxa"/>
          </w:tcPr>
          <w:p w:rsidR="007C2ABE" w:rsidRPr="008376F1" w:rsidRDefault="007C2ABE" w:rsidP="00E34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6F1">
              <w:rPr>
                <w:rFonts w:ascii="Times New Roman" w:hAnsi="Times New Roman" w:cs="Times New Roman"/>
                <w:sz w:val="24"/>
                <w:szCs w:val="24"/>
              </w:rPr>
              <w:t xml:space="preserve">Доля представителей «проблемных» групп населения, знающих о том, какие действия нужно предпринимать в случае </w:t>
            </w:r>
            <w:r w:rsidRPr="008376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нарушения их прав потребителей со стороны финансовых организаций</w:t>
            </w:r>
          </w:p>
        </w:tc>
        <w:tc>
          <w:tcPr>
            <w:tcW w:w="3635" w:type="dxa"/>
          </w:tcPr>
          <w:p w:rsidR="007C2ABE" w:rsidRPr="008376F1" w:rsidRDefault="007C2ABE" w:rsidP="007C2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6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A</w:t>
            </w:r>
            <w:r w:rsidRPr="008376F1">
              <w:rPr>
                <w:rFonts w:ascii="Times New Roman" w:hAnsi="Times New Roman" w:cs="Times New Roman"/>
                <w:sz w:val="24"/>
                <w:szCs w:val="24"/>
              </w:rPr>
              <w:t xml:space="preserve"> / О * 100, где</w:t>
            </w:r>
          </w:p>
          <w:p w:rsidR="007C2ABE" w:rsidRPr="008376F1" w:rsidRDefault="007C2ABE" w:rsidP="007C2A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ABE" w:rsidRPr="008376F1" w:rsidRDefault="007C2ABE" w:rsidP="007C2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6F1">
              <w:rPr>
                <w:rFonts w:ascii="Times New Roman" w:hAnsi="Times New Roman" w:cs="Times New Roman"/>
                <w:sz w:val="24"/>
                <w:szCs w:val="24"/>
              </w:rPr>
              <w:t>А - количество представителей «проблемных» групп населения,</w:t>
            </w:r>
            <w:proofErr w:type="gramStart"/>
            <w:r w:rsidRPr="008376F1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8376F1">
              <w:rPr>
                <w:rFonts w:ascii="Times New Roman" w:hAnsi="Times New Roman" w:cs="Times New Roman"/>
                <w:sz w:val="24"/>
                <w:szCs w:val="24"/>
              </w:rPr>
              <w:t xml:space="preserve"> знающих о том, какие действия </w:t>
            </w:r>
            <w:r w:rsidRPr="008376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нужно предпринимать в случае нарушения их прав потребителей со стороны финансовых организаций</w:t>
            </w:r>
          </w:p>
          <w:p w:rsidR="007C2ABE" w:rsidRPr="008376F1" w:rsidRDefault="007C2ABE" w:rsidP="007C2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6F1">
              <w:rPr>
                <w:rFonts w:ascii="Times New Roman" w:hAnsi="Times New Roman" w:cs="Times New Roman"/>
                <w:sz w:val="24"/>
                <w:szCs w:val="24"/>
              </w:rPr>
              <w:t xml:space="preserve">О – общее количество </w:t>
            </w:r>
            <w:proofErr w:type="gramStart"/>
            <w:r w:rsidRPr="008376F1">
              <w:rPr>
                <w:rFonts w:ascii="Times New Roman" w:hAnsi="Times New Roman" w:cs="Times New Roman"/>
                <w:sz w:val="24"/>
                <w:szCs w:val="24"/>
              </w:rPr>
              <w:t>опрошенных</w:t>
            </w:r>
            <w:proofErr w:type="gramEnd"/>
          </w:p>
        </w:tc>
        <w:tc>
          <w:tcPr>
            <w:tcW w:w="2048" w:type="dxa"/>
          </w:tcPr>
          <w:p w:rsidR="007C2ABE" w:rsidRPr="008376F1" w:rsidRDefault="007C2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6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Опрос</w:t>
            </w:r>
          </w:p>
        </w:tc>
      </w:tr>
      <w:tr w:rsidR="008376F1" w:rsidRPr="008376F1" w:rsidTr="008376F1">
        <w:tc>
          <w:tcPr>
            <w:tcW w:w="656" w:type="dxa"/>
          </w:tcPr>
          <w:p w:rsidR="00E34EE7" w:rsidRPr="008376F1" w:rsidRDefault="00837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6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3188" w:type="dxa"/>
          </w:tcPr>
          <w:p w:rsidR="00E34EE7" w:rsidRPr="008376F1" w:rsidRDefault="00E34EE7" w:rsidP="00E34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6F1">
              <w:rPr>
                <w:rFonts w:ascii="Times New Roman" w:hAnsi="Times New Roman" w:cs="Times New Roman"/>
                <w:sz w:val="24"/>
                <w:szCs w:val="24"/>
              </w:rPr>
              <w:t>Количество обученных специалистов государственных и муниципальных учреждений, взаимодействующих с представителями «проблемных» групп населения</w:t>
            </w:r>
          </w:p>
        </w:tc>
        <w:tc>
          <w:tcPr>
            <w:tcW w:w="3635" w:type="dxa"/>
          </w:tcPr>
          <w:p w:rsidR="00E34EE7" w:rsidRPr="008376F1" w:rsidRDefault="007C2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6F1">
              <w:rPr>
                <w:rFonts w:ascii="Times New Roman" w:hAnsi="Times New Roman" w:cs="Times New Roman"/>
                <w:sz w:val="24"/>
                <w:szCs w:val="24"/>
              </w:rPr>
              <w:t>Абсолютная величина</w:t>
            </w:r>
          </w:p>
        </w:tc>
        <w:tc>
          <w:tcPr>
            <w:tcW w:w="2048" w:type="dxa"/>
          </w:tcPr>
          <w:p w:rsidR="00E34EE7" w:rsidRPr="008376F1" w:rsidRDefault="007C2ABE" w:rsidP="007C2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6F1">
              <w:rPr>
                <w:rFonts w:ascii="Times New Roman" w:hAnsi="Times New Roman" w:cs="Times New Roman"/>
                <w:sz w:val="24"/>
                <w:szCs w:val="24"/>
              </w:rPr>
              <w:t>Данные органов государственной власти, организаций, проводящих  обучение</w:t>
            </w:r>
          </w:p>
        </w:tc>
      </w:tr>
      <w:tr w:rsidR="008376F1" w:rsidRPr="008376F1" w:rsidTr="008376F1">
        <w:tc>
          <w:tcPr>
            <w:tcW w:w="656" w:type="dxa"/>
          </w:tcPr>
          <w:p w:rsidR="00E34EE7" w:rsidRPr="008376F1" w:rsidRDefault="00837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6F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188" w:type="dxa"/>
          </w:tcPr>
          <w:p w:rsidR="00E34EE7" w:rsidRPr="008376F1" w:rsidRDefault="00E34EE7" w:rsidP="00E34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6F1">
              <w:rPr>
                <w:rFonts w:ascii="Times New Roman" w:hAnsi="Times New Roman" w:cs="Times New Roman"/>
                <w:sz w:val="24"/>
                <w:szCs w:val="24"/>
              </w:rPr>
              <w:t>Доля представителей «проблемных» групп населения, с которыми были проведены мероприятия по повышению их финансовой грамотности (проведена беседа, предоставлены информационные материалы) от общего числа представителей «проблемных» групп населения, лично взаимодействовавших в отчетном периоде со специалистами государственных и муниципальных учреждений</w:t>
            </w:r>
          </w:p>
        </w:tc>
        <w:tc>
          <w:tcPr>
            <w:tcW w:w="3635" w:type="dxa"/>
          </w:tcPr>
          <w:p w:rsidR="00E34EE7" w:rsidRPr="008376F1" w:rsidRDefault="00837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6F1">
              <w:rPr>
                <w:rFonts w:ascii="Times New Roman" w:hAnsi="Times New Roman" w:cs="Times New Roman"/>
                <w:sz w:val="24"/>
                <w:szCs w:val="24"/>
              </w:rPr>
              <w:t>А / О *100, где</w:t>
            </w:r>
          </w:p>
          <w:p w:rsidR="008376F1" w:rsidRPr="008376F1" w:rsidRDefault="00837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6F1">
              <w:rPr>
                <w:rFonts w:ascii="Times New Roman" w:hAnsi="Times New Roman" w:cs="Times New Roman"/>
                <w:sz w:val="24"/>
                <w:szCs w:val="24"/>
              </w:rPr>
              <w:t>А – количество представителей «проблемных» групп населения, с которыми были проведены мероприятия по повышению их финансовой грамотности (проведена беседа, предоставлены информационные материалы)</w:t>
            </w:r>
          </w:p>
          <w:p w:rsidR="008376F1" w:rsidRPr="008376F1" w:rsidRDefault="00837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6F1">
              <w:rPr>
                <w:rFonts w:ascii="Times New Roman" w:hAnsi="Times New Roman" w:cs="Times New Roman"/>
                <w:sz w:val="24"/>
                <w:szCs w:val="24"/>
              </w:rPr>
              <w:t>О - общего числа представителей «проблемных» групп населения, лично взаимодействовавших в отчетном периоде со специалистами государственных и муниципальных учреждений</w:t>
            </w:r>
          </w:p>
        </w:tc>
        <w:tc>
          <w:tcPr>
            <w:tcW w:w="2048" w:type="dxa"/>
          </w:tcPr>
          <w:p w:rsidR="00E34EE7" w:rsidRPr="008376F1" w:rsidRDefault="00837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6F1">
              <w:rPr>
                <w:rFonts w:ascii="Times New Roman" w:hAnsi="Times New Roman" w:cs="Times New Roman"/>
                <w:sz w:val="24"/>
                <w:szCs w:val="24"/>
              </w:rPr>
              <w:t>Данные государственных и муниципальных учреждений</w:t>
            </w:r>
          </w:p>
        </w:tc>
      </w:tr>
      <w:tr w:rsidR="008376F1" w:rsidRPr="008376F1" w:rsidTr="008376F1">
        <w:tc>
          <w:tcPr>
            <w:tcW w:w="656" w:type="dxa"/>
          </w:tcPr>
          <w:p w:rsidR="00E34EE7" w:rsidRPr="008376F1" w:rsidRDefault="00837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6F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188" w:type="dxa"/>
          </w:tcPr>
          <w:p w:rsidR="00E34EE7" w:rsidRPr="008376F1" w:rsidRDefault="000B64CA" w:rsidP="00E34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6F1">
              <w:rPr>
                <w:rFonts w:ascii="Times New Roman" w:hAnsi="Times New Roman" w:cs="Times New Roman"/>
                <w:sz w:val="24"/>
                <w:szCs w:val="24"/>
              </w:rPr>
              <w:t>Количество общественных организаций по защите прав потребителей финансовых услуг, с которыми заключены соглашения о взаимодействии</w:t>
            </w:r>
          </w:p>
        </w:tc>
        <w:tc>
          <w:tcPr>
            <w:tcW w:w="3635" w:type="dxa"/>
          </w:tcPr>
          <w:p w:rsidR="00E34EE7" w:rsidRPr="008376F1" w:rsidRDefault="000B6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6F1">
              <w:rPr>
                <w:rFonts w:ascii="Times New Roman" w:hAnsi="Times New Roman" w:cs="Times New Roman"/>
                <w:sz w:val="24"/>
                <w:szCs w:val="24"/>
              </w:rPr>
              <w:t>Абсолютная величина</w:t>
            </w:r>
          </w:p>
        </w:tc>
        <w:tc>
          <w:tcPr>
            <w:tcW w:w="2048" w:type="dxa"/>
          </w:tcPr>
          <w:p w:rsidR="00E34EE7" w:rsidRPr="008376F1" w:rsidRDefault="008376F1" w:rsidP="00837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6F1">
              <w:rPr>
                <w:rFonts w:ascii="Times New Roman" w:hAnsi="Times New Roman" w:cs="Times New Roman"/>
                <w:sz w:val="24"/>
                <w:szCs w:val="24"/>
              </w:rPr>
              <w:t>Данные органа, уполномоченного на заключение соглашений о взаимодействии с общественными организациями</w:t>
            </w:r>
          </w:p>
        </w:tc>
      </w:tr>
      <w:tr w:rsidR="008376F1" w:rsidRPr="008376F1" w:rsidTr="008376F1">
        <w:tc>
          <w:tcPr>
            <w:tcW w:w="656" w:type="dxa"/>
          </w:tcPr>
          <w:p w:rsidR="003317A8" w:rsidRPr="008376F1" w:rsidRDefault="00837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6F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188" w:type="dxa"/>
          </w:tcPr>
          <w:p w:rsidR="003317A8" w:rsidRPr="008376F1" w:rsidRDefault="003317A8" w:rsidP="00E34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6F1">
              <w:rPr>
                <w:rFonts w:ascii="Times New Roman" w:hAnsi="Times New Roman" w:cs="Times New Roman"/>
                <w:sz w:val="24"/>
                <w:szCs w:val="24"/>
              </w:rPr>
              <w:t>Количество СО НКО, получивших государственную поддержку</w:t>
            </w:r>
          </w:p>
        </w:tc>
        <w:tc>
          <w:tcPr>
            <w:tcW w:w="3635" w:type="dxa"/>
          </w:tcPr>
          <w:p w:rsidR="003317A8" w:rsidRPr="008376F1" w:rsidRDefault="00837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6F1">
              <w:rPr>
                <w:rFonts w:ascii="Times New Roman" w:hAnsi="Times New Roman" w:cs="Times New Roman"/>
                <w:sz w:val="24"/>
                <w:szCs w:val="24"/>
              </w:rPr>
              <w:t>Абсолютная величина</w:t>
            </w:r>
          </w:p>
        </w:tc>
        <w:tc>
          <w:tcPr>
            <w:tcW w:w="2048" w:type="dxa"/>
          </w:tcPr>
          <w:p w:rsidR="003317A8" w:rsidRPr="008376F1" w:rsidRDefault="00837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6F1">
              <w:rPr>
                <w:rFonts w:ascii="Times New Roman" w:hAnsi="Times New Roman" w:cs="Times New Roman"/>
                <w:sz w:val="24"/>
                <w:szCs w:val="24"/>
              </w:rPr>
              <w:t>Орган, уполномоченный на предоставление государственной поддержки СО НКО</w:t>
            </w:r>
          </w:p>
        </w:tc>
      </w:tr>
    </w:tbl>
    <w:p w:rsidR="00390152" w:rsidRPr="00617530" w:rsidRDefault="00390152" w:rsidP="00297943">
      <w:pPr>
        <w:rPr>
          <w:rFonts w:ascii="Times New Roman" w:hAnsi="Times New Roman" w:cs="Times New Roman"/>
          <w:sz w:val="24"/>
          <w:szCs w:val="24"/>
        </w:rPr>
      </w:pPr>
    </w:p>
    <w:sectPr w:rsidR="00390152" w:rsidRPr="00617530" w:rsidSect="00297943">
      <w:footerReference w:type="default" r:id="rId7"/>
      <w:pgSz w:w="11906" w:h="16838"/>
      <w:pgMar w:top="1134" w:right="850" w:bottom="709" w:left="1701" w:header="708" w:footer="708" w:gutter="0"/>
      <w:pgNumType w:start="13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7943" w:rsidRDefault="00297943" w:rsidP="00297943">
      <w:pPr>
        <w:spacing w:after="0" w:line="240" w:lineRule="auto"/>
      </w:pPr>
      <w:r>
        <w:separator/>
      </w:r>
    </w:p>
  </w:endnote>
  <w:endnote w:type="continuationSeparator" w:id="0">
    <w:p w:rsidR="00297943" w:rsidRDefault="00297943" w:rsidP="002979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99829602"/>
      <w:docPartObj>
        <w:docPartGallery w:val="Page Numbers (Bottom of Page)"/>
        <w:docPartUnique/>
      </w:docPartObj>
    </w:sdtPr>
    <w:sdtContent>
      <w:p w:rsidR="00297943" w:rsidRDefault="00297943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133</w:t>
        </w:r>
        <w:r>
          <w:fldChar w:fldCharType="end"/>
        </w:r>
      </w:p>
    </w:sdtContent>
  </w:sdt>
  <w:p w:rsidR="00297943" w:rsidRDefault="0029794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7943" w:rsidRDefault="00297943" w:rsidP="00297943">
      <w:pPr>
        <w:spacing w:after="0" w:line="240" w:lineRule="auto"/>
      </w:pPr>
      <w:r>
        <w:separator/>
      </w:r>
    </w:p>
  </w:footnote>
  <w:footnote w:type="continuationSeparator" w:id="0">
    <w:p w:rsidR="00297943" w:rsidRDefault="00297943" w:rsidP="002979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0152"/>
    <w:rsid w:val="00063774"/>
    <w:rsid w:val="000B64CA"/>
    <w:rsid w:val="001F2371"/>
    <w:rsid w:val="00297943"/>
    <w:rsid w:val="002C417A"/>
    <w:rsid w:val="003317A8"/>
    <w:rsid w:val="00390152"/>
    <w:rsid w:val="00401BA5"/>
    <w:rsid w:val="004247C9"/>
    <w:rsid w:val="004468FC"/>
    <w:rsid w:val="00617530"/>
    <w:rsid w:val="007C2ABE"/>
    <w:rsid w:val="008376F1"/>
    <w:rsid w:val="008B7AED"/>
    <w:rsid w:val="009849CD"/>
    <w:rsid w:val="009A0899"/>
    <w:rsid w:val="00B07145"/>
    <w:rsid w:val="00BE4B92"/>
    <w:rsid w:val="00E175D1"/>
    <w:rsid w:val="00E34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1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7A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979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97943"/>
  </w:style>
  <w:style w:type="paragraph" w:styleId="a6">
    <w:name w:val="footer"/>
    <w:basedOn w:val="a"/>
    <w:link w:val="a7"/>
    <w:uiPriority w:val="99"/>
    <w:unhideWhenUsed/>
    <w:rsid w:val="002979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979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396</Words>
  <Characters>2946</Characters>
  <Application>Microsoft Office Word</Application>
  <DocSecurity>0</DocSecurity>
  <Lines>86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Klishina</dc:creator>
  <cp:lastModifiedBy>HomeGroupUser$</cp:lastModifiedBy>
  <cp:revision>8</cp:revision>
  <dcterms:created xsi:type="dcterms:W3CDTF">2017-08-27T09:36:00Z</dcterms:created>
  <dcterms:modified xsi:type="dcterms:W3CDTF">2017-09-01T05:05:00Z</dcterms:modified>
</cp:coreProperties>
</file>